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Policy</w:t>
      </w:r>
    </w:p>
    <w:p>
      <w:r>
        <w:t>OpsReady IT Toolkit, a product of KP Technology Concepts, LLC</w:t>
      </w:r>
    </w:p>
    <w:p>
      <w:r>
        <w:t>This Privacy Policy explains how KP Technology Concepts, LLC (“Company,” “we,” “us,” or “our”) collects, uses, and protects information when you visit opsreadyit.kptechconcepts.com or purchase OpsReady IT Toolkit products (collectively, the “Products”).</w:t>
      </w:r>
    </w:p>
    <w:p>
      <w:pPr>
        <w:pStyle w:val="Heading1"/>
      </w:pPr>
      <w:r>
        <w:t>1.Information We Collect</w:t>
      </w:r>
    </w:p>
    <w:p>
      <w:pPr>
        <w:pStyle w:val="LegalBullet"/>
      </w:pPr>
      <w:r>
        <w:t>• Information you provide: name, email address, and billing information (processed by our payment processor — we do not store full payment card numbers), and any information you submit through support requests.</w:t>
      </w:r>
    </w:p>
    <w:p>
      <w:pPr>
        <w:pStyle w:val="LegalBullet"/>
      </w:pPr>
      <w:r>
        <w:t>• Automatically collected information: IP address, browser type, device information, and usage data collected through cookies or similar technologies.</w:t>
      </w:r>
    </w:p>
    <w:p>
      <w:pPr>
        <w:pStyle w:val="Heading1"/>
      </w:pPr>
      <w:r>
        <w:t>2.How We Use Information</w:t>
      </w:r>
    </w:p>
    <w:p>
      <w:r>
        <w:t>We use the information we collect to: process purchases and deliver digital downloads; respond to support requests; send transactional communications (e.g., receipts, download links); with your consent, send marketing communications; improve our Products and Site; and comply with legal obligations.</w:t>
      </w:r>
    </w:p>
    <w:p>
      <w:pPr>
        <w:pStyle w:val="Heading1"/>
      </w:pPr>
      <w:r>
        <w:t>3.How We Share Information</w:t>
      </w:r>
    </w:p>
    <w:p>
      <w:r>
        <w:t>We do not sell your personal information. We share information only with service providers who help us operate our business (e.g., payment processors, email delivery services, hosting providers), each of whom is contractually restricted from using your information for any purpose other than providing services to us, and as required by law, legal process, or governmental request, or to protect our legal rights, safety, or property.</w:t>
      </w:r>
    </w:p>
    <w:p>
      <w:pPr>
        <w:pStyle w:val="Heading1"/>
      </w:pPr>
      <w:r>
        <w:t>4.Cookies and Tracking</w:t>
      </w:r>
    </w:p>
    <w:p>
      <w:r>
        <w:t>Our Site may use cookies or similar technologies to operate the Site, remember your preferences, and understand usage patterns. These may include strictly necessary cookies and analytics cookies. You can control or disable cookies through your browser settings, though doing so may affect Site functionality.</w:t>
      </w:r>
    </w:p>
    <w:p>
      <w:pPr>
        <w:pStyle w:val="Heading1"/>
      </w:pPr>
      <w:r>
        <w:t>5.Data Retention</w:t>
      </w:r>
    </w:p>
    <w:p>
      <w:r>
        <w:t>We retain personal information for as long as reasonably necessary to fulfill the purposes described in this Policy, including to comply with legal obligations, resolve disputes, and enforce our agreements. When personal information is no longer needed for these purposes, we will delete or de-identify it in accordance with our data retention practices.</w:t>
      </w:r>
    </w:p>
    <w:p>
      <w:pPr>
        <w:pStyle w:val="Heading1"/>
      </w:pPr>
      <w:r>
        <w:t>6.Your Rights</w:t>
      </w:r>
    </w:p>
    <w:p>
      <w:r>
        <w:t>Depending on your state of residence, you may have rights to access, correct, delete, or receive a copy of your personal information, and to opt out of certain processing. Texas residents may have rights under the Texas Data Privacy and Security Act. We will not discriminate against you for exercising any of your privacy rights. To exercise any of these rights, contact us using the information below, and we will respond within the time frame required by applicable law.</w:t>
      </w:r>
    </w:p>
    <w:p>
      <w:pPr>
        <w:pStyle w:val="Heading1"/>
      </w:pPr>
      <w:r>
        <w:t>7.Children’s Privacy</w:t>
      </w:r>
    </w:p>
    <w:p>
      <w:r>
        <w:t>Our Products and Site are not directed to individuals under eighteen (18), and we do not knowingly collect personal information from children. If we learn that we have collected personal information from a child under eighteen (18), we will take steps to delete that information as promptly as possible.</w:t>
      </w:r>
    </w:p>
    <w:p>
      <w:pPr>
        <w:pStyle w:val="Heading1"/>
      </w:pPr>
      <w:r>
        <w:t>8.Data Security</w:t>
      </w:r>
    </w:p>
    <w:p>
      <w:r>
        <w:t>We use reasonable administrative, technical, and physical safeguards to protect your information. However, no method of electronic transmission or storage is completely secure, and we cannot guarantee absolute security of your information.</w:t>
      </w:r>
    </w:p>
    <w:p>
      <w:pPr>
        <w:pStyle w:val="Heading1"/>
      </w:pPr>
      <w:r>
        <w:t>9.Changes to This Policy</w:t>
      </w:r>
    </w:p>
    <w:p>
      <w:r>
        <w:t>We may update this Privacy Policy from time to time. Material changes will be posted on this page and reflected by a revised Effective Date at the top of this Policy. Your continued use of our Products or Site after any changes constitutes your acceptance of any updated version of the Policy.</w:t>
      </w:r>
    </w:p>
    <w:p>
      <w:pPr>
        <w:pStyle w:val="Heading1"/>
      </w:pPr>
      <w:r>
        <w:t>Contact</w:t>
      </w:r>
    </w:p>
    <w:p>
      <w:r>
        <w:t>Support: opsreadyit-support@kptechconcepts.com</w:t>
      </w:r>
    </w:p>
    <w:p>
      <w:r>
        <w:t>Business: info@kptechconcepts.com</w:t>
      </w:r>
    </w:p>
    <w:p>
      <w:r>
        <w:t>Website: opsreadyit.kptechconcepts.com</w:t>
      </w:r>
    </w:p>
    <w:p>
      <w:r>
        <w:t>Legal identity: KP Technology Concepts, LLC (Limited Liability Company)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4"/>
      </w:rPr>
      <w:t>© 2026 KP Technology Concepts, LLC | Effective October 1,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Aptos Display" w:hAnsi="Aptos Display"/>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Normal"/>
    <w:pPr>
      <w:ind w:left="360" w:hanging="245"/>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